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21C" w:rsidRPr="00CF1574" w:rsidRDefault="00B5221C" w:rsidP="00B5221C">
      <w:pPr>
        <w:ind w:left="360"/>
        <w:rPr>
          <w:b/>
          <w:sz w:val="28"/>
          <w:szCs w:val="28"/>
        </w:rPr>
      </w:pPr>
      <w:r w:rsidRPr="00CF1574">
        <w:rPr>
          <w:b/>
          <w:sz w:val="28"/>
          <w:szCs w:val="28"/>
        </w:rPr>
        <w:t>Вопросы рубежных контролей</w:t>
      </w:r>
    </w:p>
    <w:p w:rsidR="00B5221C" w:rsidRPr="00CF1574" w:rsidRDefault="00B5221C" w:rsidP="00B5221C">
      <w:pPr>
        <w:jc w:val="both"/>
        <w:rPr>
          <w:sz w:val="28"/>
          <w:szCs w:val="28"/>
        </w:rPr>
      </w:pPr>
    </w:p>
    <w:p w:rsidR="00B5221C" w:rsidRPr="0046406E" w:rsidRDefault="00B5221C" w:rsidP="00B5221C">
      <w:pPr>
        <w:numPr>
          <w:ilvl w:val="0"/>
          <w:numId w:val="1"/>
        </w:numPr>
        <w:tabs>
          <w:tab w:val="clear" w:pos="900"/>
          <w:tab w:val="num" w:pos="0"/>
        </w:tabs>
        <w:ind w:left="0" w:firstLine="0"/>
        <w:rPr>
          <w:sz w:val="28"/>
          <w:szCs w:val="28"/>
        </w:rPr>
      </w:pPr>
      <w:r w:rsidRPr="0046406E">
        <w:rPr>
          <w:sz w:val="28"/>
          <w:szCs w:val="28"/>
        </w:rPr>
        <w:t>Экология и системное познание.</w:t>
      </w:r>
    </w:p>
    <w:p w:rsidR="00B5221C" w:rsidRPr="0046406E" w:rsidRDefault="00B5221C" w:rsidP="00B5221C">
      <w:pPr>
        <w:numPr>
          <w:ilvl w:val="0"/>
          <w:numId w:val="1"/>
        </w:numPr>
        <w:tabs>
          <w:tab w:val="clear" w:pos="900"/>
          <w:tab w:val="num" w:pos="0"/>
        </w:tabs>
        <w:ind w:left="0" w:firstLine="0"/>
        <w:rPr>
          <w:sz w:val="28"/>
          <w:szCs w:val="28"/>
        </w:rPr>
      </w:pPr>
      <w:r w:rsidRPr="0046406E">
        <w:rPr>
          <w:sz w:val="28"/>
          <w:szCs w:val="28"/>
        </w:rPr>
        <w:t>Познание природной среды древними</w:t>
      </w:r>
      <w:r>
        <w:rPr>
          <w:sz w:val="28"/>
          <w:szCs w:val="28"/>
        </w:rPr>
        <w:t> людьми в процессе ее освоения.</w:t>
      </w:r>
    </w:p>
    <w:p w:rsidR="00B5221C" w:rsidRPr="0046406E" w:rsidRDefault="00B5221C" w:rsidP="00B5221C">
      <w:pPr>
        <w:numPr>
          <w:ilvl w:val="0"/>
          <w:numId w:val="1"/>
        </w:numPr>
        <w:tabs>
          <w:tab w:val="clear" w:pos="900"/>
          <w:tab w:val="num" w:pos="0"/>
        </w:tabs>
        <w:ind w:left="0" w:firstLine="0"/>
        <w:rPr>
          <w:sz w:val="28"/>
          <w:szCs w:val="28"/>
        </w:rPr>
      </w:pPr>
      <w:r w:rsidRPr="0046406E">
        <w:rPr>
          <w:sz w:val="28"/>
          <w:szCs w:val="28"/>
        </w:rPr>
        <w:t>Зарождение естественных наук в трудах великих мыслителей древн</w:t>
      </w:r>
      <w:r w:rsidRPr="0046406E">
        <w:rPr>
          <w:sz w:val="28"/>
          <w:szCs w:val="28"/>
        </w:rPr>
        <w:t>о</w:t>
      </w:r>
      <w:r>
        <w:rPr>
          <w:sz w:val="28"/>
          <w:szCs w:val="28"/>
        </w:rPr>
        <w:t>сти.</w:t>
      </w:r>
    </w:p>
    <w:p w:rsidR="00B5221C" w:rsidRPr="0046406E" w:rsidRDefault="00B5221C" w:rsidP="00B5221C">
      <w:pPr>
        <w:numPr>
          <w:ilvl w:val="0"/>
          <w:numId w:val="1"/>
        </w:numPr>
        <w:tabs>
          <w:tab w:val="clear" w:pos="900"/>
          <w:tab w:val="num" w:pos="0"/>
        </w:tabs>
        <w:ind w:left="0" w:firstLine="0"/>
        <w:rPr>
          <w:sz w:val="28"/>
          <w:szCs w:val="28"/>
        </w:rPr>
      </w:pPr>
      <w:r w:rsidRPr="0046406E">
        <w:rPr>
          <w:sz w:val="28"/>
          <w:szCs w:val="28"/>
        </w:rPr>
        <w:t xml:space="preserve">Системные законы </w:t>
      </w:r>
      <w:proofErr w:type="spellStart"/>
      <w:r w:rsidRPr="0046406E">
        <w:rPr>
          <w:sz w:val="28"/>
          <w:szCs w:val="28"/>
        </w:rPr>
        <w:t>макроэкологии</w:t>
      </w:r>
      <w:proofErr w:type="spellEnd"/>
      <w:r w:rsidRPr="0046406E">
        <w:rPr>
          <w:sz w:val="28"/>
          <w:szCs w:val="28"/>
        </w:rPr>
        <w:t>.</w:t>
      </w:r>
    </w:p>
    <w:p w:rsidR="00B5221C" w:rsidRPr="0046406E" w:rsidRDefault="00B5221C" w:rsidP="00B5221C">
      <w:pPr>
        <w:numPr>
          <w:ilvl w:val="0"/>
          <w:numId w:val="1"/>
        </w:numPr>
        <w:tabs>
          <w:tab w:val="clear" w:pos="900"/>
          <w:tab w:val="num" w:pos="0"/>
        </w:tabs>
        <w:ind w:left="0" w:firstLine="0"/>
        <w:rPr>
          <w:sz w:val="28"/>
          <w:szCs w:val="28"/>
        </w:rPr>
      </w:pPr>
      <w:r w:rsidRPr="0046406E">
        <w:rPr>
          <w:sz w:val="28"/>
          <w:szCs w:val="28"/>
        </w:rPr>
        <w:t>Становлени</w:t>
      </w:r>
      <w:r>
        <w:rPr>
          <w:sz w:val="28"/>
          <w:szCs w:val="28"/>
        </w:rPr>
        <w:t>е предмета социальной экологии.</w:t>
      </w:r>
    </w:p>
    <w:p w:rsidR="00B5221C" w:rsidRPr="0046406E" w:rsidRDefault="00B5221C" w:rsidP="00B5221C">
      <w:pPr>
        <w:numPr>
          <w:ilvl w:val="0"/>
          <w:numId w:val="1"/>
        </w:numPr>
        <w:tabs>
          <w:tab w:val="clear" w:pos="900"/>
          <w:tab w:val="num" w:pos="0"/>
        </w:tabs>
        <w:ind w:left="0" w:firstLine="0"/>
        <w:rPr>
          <w:sz w:val="28"/>
          <w:szCs w:val="28"/>
        </w:rPr>
      </w:pPr>
      <w:r w:rsidRPr="0046406E">
        <w:rPr>
          <w:sz w:val="28"/>
          <w:szCs w:val="28"/>
        </w:rPr>
        <w:t>Среда человека и ее элементы как субъекты социально-экологического взаимодействия.</w:t>
      </w:r>
    </w:p>
    <w:p w:rsidR="00B5221C" w:rsidRPr="0046406E" w:rsidRDefault="00B5221C" w:rsidP="00B5221C">
      <w:pPr>
        <w:numPr>
          <w:ilvl w:val="0"/>
          <w:numId w:val="1"/>
        </w:numPr>
        <w:tabs>
          <w:tab w:val="clear" w:pos="900"/>
          <w:tab w:val="num" w:pos="0"/>
        </w:tabs>
        <w:ind w:left="0" w:firstLine="0"/>
        <w:rPr>
          <w:sz w:val="28"/>
          <w:szCs w:val="28"/>
        </w:rPr>
      </w:pPr>
      <w:r w:rsidRPr="0046406E">
        <w:rPr>
          <w:sz w:val="28"/>
          <w:szCs w:val="28"/>
        </w:rPr>
        <w:t>Историко-философские аспекты отношений человека и природы.</w:t>
      </w:r>
    </w:p>
    <w:p w:rsidR="00B5221C" w:rsidRPr="0046406E" w:rsidRDefault="00B5221C" w:rsidP="00B5221C">
      <w:pPr>
        <w:numPr>
          <w:ilvl w:val="0"/>
          <w:numId w:val="1"/>
        </w:numPr>
        <w:tabs>
          <w:tab w:val="clear" w:pos="900"/>
          <w:tab w:val="num" w:pos="0"/>
        </w:tabs>
        <w:ind w:left="0" w:firstLine="0"/>
        <w:rPr>
          <w:sz w:val="28"/>
          <w:szCs w:val="28"/>
        </w:rPr>
      </w:pPr>
      <w:r w:rsidRPr="0046406E">
        <w:rPr>
          <w:sz w:val="28"/>
          <w:szCs w:val="28"/>
        </w:rPr>
        <w:t>Первобытная культура.</w:t>
      </w:r>
    </w:p>
    <w:p w:rsidR="00B5221C" w:rsidRPr="0046406E" w:rsidRDefault="00B5221C" w:rsidP="00B5221C">
      <w:pPr>
        <w:numPr>
          <w:ilvl w:val="0"/>
          <w:numId w:val="1"/>
        </w:numPr>
        <w:tabs>
          <w:tab w:val="clear" w:pos="900"/>
          <w:tab w:val="num" w:pos="0"/>
        </w:tabs>
        <w:ind w:left="0" w:firstLine="0"/>
        <w:rPr>
          <w:sz w:val="28"/>
          <w:szCs w:val="28"/>
        </w:rPr>
      </w:pPr>
      <w:r w:rsidRPr="0046406E">
        <w:rPr>
          <w:sz w:val="28"/>
          <w:szCs w:val="28"/>
        </w:rPr>
        <w:t>Первобытное мышление.</w:t>
      </w:r>
    </w:p>
    <w:p w:rsidR="00B5221C" w:rsidRPr="0046406E" w:rsidRDefault="00B5221C" w:rsidP="00B5221C">
      <w:pPr>
        <w:numPr>
          <w:ilvl w:val="0"/>
          <w:numId w:val="1"/>
        </w:numPr>
        <w:tabs>
          <w:tab w:val="clear" w:pos="900"/>
          <w:tab w:val="num" w:pos="0"/>
        </w:tabs>
        <w:ind w:left="0" w:firstLine="0"/>
        <w:rPr>
          <w:sz w:val="28"/>
          <w:szCs w:val="28"/>
        </w:rPr>
      </w:pPr>
      <w:r w:rsidRPr="0046406E">
        <w:rPr>
          <w:sz w:val="28"/>
          <w:szCs w:val="28"/>
        </w:rPr>
        <w:t xml:space="preserve">Стратегия выживания во взаимоотношениях человека с окружающей средой. </w:t>
      </w:r>
    </w:p>
    <w:p w:rsidR="00B5221C" w:rsidRPr="0046406E" w:rsidRDefault="00B5221C" w:rsidP="00B5221C">
      <w:pPr>
        <w:numPr>
          <w:ilvl w:val="0"/>
          <w:numId w:val="1"/>
        </w:numPr>
        <w:tabs>
          <w:tab w:val="clear" w:pos="900"/>
          <w:tab w:val="num" w:pos="0"/>
        </w:tabs>
        <w:ind w:left="0" w:firstLine="0"/>
        <w:rPr>
          <w:sz w:val="28"/>
          <w:szCs w:val="28"/>
        </w:rPr>
      </w:pPr>
      <w:r w:rsidRPr="0046406E">
        <w:rPr>
          <w:sz w:val="28"/>
          <w:szCs w:val="28"/>
        </w:rPr>
        <w:t>Особенности природопользования в древних земледельческих цивил</w:t>
      </w:r>
      <w:r w:rsidRPr="0046406E">
        <w:rPr>
          <w:sz w:val="28"/>
          <w:szCs w:val="28"/>
        </w:rPr>
        <w:t>и</w:t>
      </w:r>
      <w:r w:rsidRPr="0046406E">
        <w:rPr>
          <w:sz w:val="28"/>
          <w:szCs w:val="28"/>
        </w:rPr>
        <w:t>зациях.</w:t>
      </w:r>
    </w:p>
    <w:p w:rsidR="00B5221C" w:rsidRPr="0046406E" w:rsidRDefault="00B5221C" w:rsidP="00B5221C">
      <w:pPr>
        <w:numPr>
          <w:ilvl w:val="0"/>
          <w:numId w:val="1"/>
        </w:numPr>
        <w:tabs>
          <w:tab w:val="clear" w:pos="900"/>
          <w:tab w:val="num" w:pos="0"/>
        </w:tabs>
        <w:ind w:left="0" w:firstLine="0"/>
        <w:rPr>
          <w:sz w:val="28"/>
          <w:szCs w:val="28"/>
        </w:rPr>
      </w:pPr>
      <w:r w:rsidRPr="0046406E">
        <w:rPr>
          <w:sz w:val="28"/>
          <w:szCs w:val="28"/>
        </w:rPr>
        <w:t>Отражение взаимодействия природы и человеческого общества в Дре</w:t>
      </w:r>
      <w:r w:rsidRPr="0046406E">
        <w:rPr>
          <w:sz w:val="28"/>
          <w:szCs w:val="28"/>
        </w:rPr>
        <w:t>в</w:t>
      </w:r>
      <w:r w:rsidRPr="0046406E">
        <w:rPr>
          <w:sz w:val="28"/>
          <w:szCs w:val="28"/>
        </w:rPr>
        <w:t>нем Риме.</w:t>
      </w:r>
    </w:p>
    <w:p w:rsidR="00B5221C" w:rsidRPr="0046406E" w:rsidRDefault="00B5221C" w:rsidP="00B5221C">
      <w:pPr>
        <w:numPr>
          <w:ilvl w:val="0"/>
          <w:numId w:val="1"/>
        </w:numPr>
        <w:tabs>
          <w:tab w:val="clear" w:pos="900"/>
          <w:tab w:val="num" w:pos="0"/>
        </w:tabs>
        <w:ind w:left="0" w:firstLine="0"/>
        <w:rPr>
          <w:sz w:val="28"/>
          <w:szCs w:val="28"/>
        </w:rPr>
      </w:pPr>
      <w:r w:rsidRPr="0046406E">
        <w:rPr>
          <w:sz w:val="28"/>
          <w:szCs w:val="28"/>
        </w:rPr>
        <w:t>Арабская культура.</w:t>
      </w:r>
    </w:p>
    <w:p w:rsidR="00B5221C" w:rsidRPr="0046406E" w:rsidRDefault="00B5221C" w:rsidP="00B5221C">
      <w:pPr>
        <w:numPr>
          <w:ilvl w:val="0"/>
          <w:numId w:val="1"/>
        </w:numPr>
        <w:tabs>
          <w:tab w:val="clear" w:pos="900"/>
          <w:tab w:val="num" w:pos="0"/>
        </w:tabs>
        <w:ind w:left="0" w:firstLine="0"/>
        <w:rPr>
          <w:sz w:val="28"/>
          <w:szCs w:val="28"/>
        </w:rPr>
      </w:pPr>
      <w:r w:rsidRPr="0046406E">
        <w:rPr>
          <w:sz w:val="28"/>
          <w:szCs w:val="28"/>
        </w:rPr>
        <w:t>Причины и предпосылки расширения ойкумены в эпоху Великих ге</w:t>
      </w:r>
      <w:r w:rsidRPr="0046406E">
        <w:rPr>
          <w:sz w:val="28"/>
          <w:szCs w:val="28"/>
        </w:rPr>
        <w:t>о</w:t>
      </w:r>
      <w:r w:rsidRPr="0046406E">
        <w:rPr>
          <w:sz w:val="28"/>
          <w:szCs w:val="28"/>
        </w:rPr>
        <w:t>графических открытий.</w:t>
      </w:r>
    </w:p>
    <w:p w:rsidR="00B5221C" w:rsidRPr="0046406E" w:rsidRDefault="00B5221C" w:rsidP="00B5221C">
      <w:pPr>
        <w:numPr>
          <w:ilvl w:val="0"/>
          <w:numId w:val="1"/>
        </w:numPr>
        <w:tabs>
          <w:tab w:val="clear" w:pos="900"/>
          <w:tab w:val="num" w:pos="0"/>
        </w:tabs>
        <w:ind w:left="0" w:firstLine="0"/>
        <w:rPr>
          <w:sz w:val="28"/>
          <w:szCs w:val="28"/>
        </w:rPr>
      </w:pPr>
      <w:r w:rsidRPr="0046406E">
        <w:rPr>
          <w:sz w:val="28"/>
          <w:szCs w:val="28"/>
        </w:rPr>
        <w:t>Научно-техническая революция и резкое увеличение антропогенного воздействия на окружающую среду.</w:t>
      </w:r>
    </w:p>
    <w:p w:rsidR="00B5221C" w:rsidRPr="0046406E" w:rsidRDefault="00B5221C" w:rsidP="00B5221C">
      <w:pPr>
        <w:numPr>
          <w:ilvl w:val="0"/>
          <w:numId w:val="1"/>
        </w:numPr>
        <w:tabs>
          <w:tab w:val="clear" w:pos="900"/>
          <w:tab w:val="num" w:pos="0"/>
        </w:tabs>
        <w:ind w:left="0" w:firstLine="0"/>
        <w:rPr>
          <w:sz w:val="28"/>
          <w:szCs w:val="28"/>
        </w:rPr>
      </w:pPr>
      <w:r w:rsidRPr="0046406E">
        <w:rPr>
          <w:sz w:val="28"/>
          <w:szCs w:val="28"/>
        </w:rPr>
        <w:t>Закономерности взаимодействия в системе «челове</w:t>
      </w:r>
      <w:proofErr w:type="gramStart"/>
      <w:r w:rsidRPr="0046406E">
        <w:rPr>
          <w:sz w:val="28"/>
          <w:szCs w:val="28"/>
        </w:rPr>
        <w:t>к-</w:t>
      </w:r>
      <w:proofErr w:type="gramEnd"/>
      <w:r w:rsidRPr="0046406E">
        <w:rPr>
          <w:sz w:val="28"/>
          <w:szCs w:val="28"/>
        </w:rPr>
        <w:t xml:space="preserve"> природа».</w:t>
      </w:r>
    </w:p>
    <w:p w:rsidR="00B5221C" w:rsidRPr="0046406E" w:rsidRDefault="00B5221C" w:rsidP="00B5221C">
      <w:pPr>
        <w:numPr>
          <w:ilvl w:val="0"/>
          <w:numId w:val="1"/>
        </w:numPr>
        <w:tabs>
          <w:tab w:val="clear" w:pos="900"/>
          <w:tab w:val="num" w:pos="0"/>
        </w:tabs>
        <w:ind w:left="0" w:firstLine="0"/>
        <w:rPr>
          <w:sz w:val="28"/>
          <w:szCs w:val="28"/>
        </w:rPr>
      </w:pPr>
      <w:r w:rsidRPr="0046406E">
        <w:rPr>
          <w:sz w:val="28"/>
          <w:szCs w:val="28"/>
        </w:rPr>
        <w:t>Стратегия преобразования природы, концепции ее оптимизации и управления.</w:t>
      </w:r>
    </w:p>
    <w:p w:rsidR="00B5221C" w:rsidRPr="0046406E" w:rsidRDefault="00B5221C" w:rsidP="00B5221C">
      <w:pPr>
        <w:numPr>
          <w:ilvl w:val="0"/>
          <w:numId w:val="1"/>
        </w:numPr>
        <w:tabs>
          <w:tab w:val="clear" w:pos="900"/>
          <w:tab w:val="num" w:pos="0"/>
        </w:tabs>
        <w:ind w:left="0" w:firstLine="0"/>
        <w:rPr>
          <w:sz w:val="28"/>
          <w:szCs w:val="28"/>
        </w:rPr>
      </w:pPr>
      <w:r w:rsidRPr="0046406E">
        <w:rPr>
          <w:sz w:val="28"/>
          <w:szCs w:val="28"/>
        </w:rPr>
        <w:t>Концепция устойчивого развития.</w:t>
      </w:r>
    </w:p>
    <w:p w:rsidR="00B5221C" w:rsidRPr="0046406E" w:rsidRDefault="00B5221C" w:rsidP="00B5221C">
      <w:pPr>
        <w:numPr>
          <w:ilvl w:val="0"/>
          <w:numId w:val="1"/>
        </w:numPr>
        <w:tabs>
          <w:tab w:val="clear" w:pos="900"/>
          <w:tab w:val="num" w:pos="0"/>
        </w:tabs>
        <w:ind w:left="0" w:firstLine="0"/>
        <w:rPr>
          <w:sz w:val="28"/>
          <w:szCs w:val="28"/>
        </w:rPr>
      </w:pPr>
      <w:r w:rsidRPr="0046406E">
        <w:rPr>
          <w:sz w:val="28"/>
          <w:szCs w:val="28"/>
        </w:rPr>
        <w:t>Модели возможного развития человечества и биосферы.</w:t>
      </w:r>
    </w:p>
    <w:p w:rsidR="00B5221C" w:rsidRPr="0046406E" w:rsidRDefault="00B5221C" w:rsidP="00B5221C">
      <w:pPr>
        <w:numPr>
          <w:ilvl w:val="0"/>
          <w:numId w:val="1"/>
        </w:numPr>
        <w:tabs>
          <w:tab w:val="clear" w:pos="900"/>
          <w:tab w:val="num" w:pos="0"/>
        </w:tabs>
        <w:ind w:left="0" w:firstLine="0"/>
        <w:rPr>
          <w:sz w:val="28"/>
          <w:szCs w:val="28"/>
        </w:rPr>
      </w:pPr>
      <w:r w:rsidRPr="0046406E">
        <w:rPr>
          <w:sz w:val="28"/>
          <w:szCs w:val="28"/>
        </w:rPr>
        <w:t>Учения о ноосфере, этапы возможного продвижения к ней.</w:t>
      </w:r>
    </w:p>
    <w:p w:rsidR="00B5221C" w:rsidRPr="0046406E" w:rsidRDefault="00B5221C" w:rsidP="00B5221C">
      <w:pPr>
        <w:numPr>
          <w:ilvl w:val="0"/>
          <w:numId w:val="1"/>
        </w:numPr>
        <w:tabs>
          <w:tab w:val="clear" w:pos="900"/>
          <w:tab w:val="num" w:pos="0"/>
        </w:tabs>
        <w:ind w:left="0" w:firstLine="0"/>
        <w:rPr>
          <w:sz w:val="28"/>
          <w:szCs w:val="28"/>
        </w:rPr>
      </w:pPr>
      <w:r w:rsidRPr="0046406E">
        <w:rPr>
          <w:sz w:val="28"/>
          <w:szCs w:val="28"/>
        </w:rPr>
        <w:t>«Космические законы» и их влияние на  духовную сферу человека.</w:t>
      </w:r>
    </w:p>
    <w:p w:rsidR="00B5221C" w:rsidRPr="0046406E" w:rsidRDefault="00B5221C" w:rsidP="00B5221C">
      <w:pPr>
        <w:numPr>
          <w:ilvl w:val="0"/>
          <w:numId w:val="1"/>
        </w:numPr>
        <w:tabs>
          <w:tab w:val="clear" w:pos="900"/>
          <w:tab w:val="num" w:pos="0"/>
        </w:tabs>
        <w:ind w:left="0" w:firstLine="0"/>
        <w:rPr>
          <w:sz w:val="28"/>
          <w:szCs w:val="28"/>
        </w:rPr>
      </w:pPr>
      <w:r w:rsidRPr="0046406E">
        <w:rPr>
          <w:sz w:val="28"/>
          <w:szCs w:val="28"/>
        </w:rPr>
        <w:t>Идеи русских философов-</w:t>
      </w:r>
      <w:proofErr w:type="spellStart"/>
      <w:r w:rsidRPr="0046406E">
        <w:rPr>
          <w:sz w:val="28"/>
          <w:szCs w:val="28"/>
        </w:rPr>
        <w:t>космистов</w:t>
      </w:r>
      <w:proofErr w:type="spellEnd"/>
      <w:proofErr w:type="gramStart"/>
      <w:r w:rsidRPr="0046406E">
        <w:rPr>
          <w:sz w:val="28"/>
          <w:szCs w:val="28"/>
        </w:rPr>
        <w:t xml:space="preserve"> .</w:t>
      </w:r>
      <w:proofErr w:type="gramEnd"/>
      <w:r w:rsidRPr="0046406E">
        <w:rPr>
          <w:sz w:val="28"/>
          <w:szCs w:val="28"/>
        </w:rPr>
        <w:t xml:space="preserve"> -Н.А. Бердяев</w:t>
      </w:r>
    </w:p>
    <w:p w:rsidR="00B5221C" w:rsidRPr="0046406E" w:rsidRDefault="00B5221C" w:rsidP="00B5221C">
      <w:pPr>
        <w:numPr>
          <w:ilvl w:val="0"/>
          <w:numId w:val="1"/>
        </w:numPr>
        <w:tabs>
          <w:tab w:val="clear" w:pos="900"/>
          <w:tab w:val="num" w:pos="0"/>
        </w:tabs>
        <w:ind w:left="0" w:firstLine="0"/>
        <w:rPr>
          <w:sz w:val="28"/>
          <w:szCs w:val="28"/>
        </w:rPr>
      </w:pPr>
      <w:r w:rsidRPr="0046406E">
        <w:rPr>
          <w:sz w:val="28"/>
          <w:szCs w:val="28"/>
        </w:rPr>
        <w:t>Идеи русских философов-</w:t>
      </w:r>
      <w:proofErr w:type="spellStart"/>
      <w:r w:rsidRPr="0046406E">
        <w:rPr>
          <w:sz w:val="28"/>
          <w:szCs w:val="28"/>
        </w:rPr>
        <w:t>космисто</w:t>
      </w:r>
      <w:proofErr w:type="gramStart"/>
      <w:r w:rsidRPr="0046406E">
        <w:rPr>
          <w:sz w:val="28"/>
          <w:szCs w:val="28"/>
        </w:rPr>
        <w:t>в</w:t>
      </w:r>
      <w:proofErr w:type="spellEnd"/>
      <w:r w:rsidRPr="0046406E">
        <w:rPr>
          <w:sz w:val="28"/>
          <w:szCs w:val="28"/>
        </w:rPr>
        <w:t>-</w:t>
      </w:r>
      <w:proofErr w:type="gramEnd"/>
      <w:r w:rsidRPr="0046406E">
        <w:rPr>
          <w:sz w:val="28"/>
          <w:szCs w:val="28"/>
        </w:rPr>
        <w:t xml:space="preserve">  Н.Ф. Федоров</w:t>
      </w:r>
    </w:p>
    <w:p w:rsidR="00B5221C" w:rsidRPr="0046406E" w:rsidRDefault="00B5221C" w:rsidP="00B5221C">
      <w:pPr>
        <w:numPr>
          <w:ilvl w:val="0"/>
          <w:numId w:val="1"/>
        </w:numPr>
        <w:tabs>
          <w:tab w:val="clear" w:pos="900"/>
          <w:tab w:val="num" w:pos="0"/>
        </w:tabs>
        <w:ind w:left="0" w:firstLine="0"/>
        <w:rPr>
          <w:sz w:val="28"/>
          <w:szCs w:val="28"/>
        </w:rPr>
      </w:pPr>
      <w:r w:rsidRPr="0046406E">
        <w:rPr>
          <w:sz w:val="28"/>
          <w:szCs w:val="28"/>
        </w:rPr>
        <w:t>Идеи русских философов-</w:t>
      </w:r>
      <w:proofErr w:type="spellStart"/>
      <w:r w:rsidRPr="0046406E">
        <w:rPr>
          <w:sz w:val="28"/>
          <w:szCs w:val="28"/>
        </w:rPr>
        <w:t>космистов</w:t>
      </w:r>
      <w:proofErr w:type="spellEnd"/>
      <w:r w:rsidRPr="0046406E">
        <w:rPr>
          <w:sz w:val="28"/>
          <w:szCs w:val="28"/>
        </w:rPr>
        <w:t xml:space="preserve"> - П.А. Флоренский</w:t>
      </w:r>
    </w:p>
    <w:p w:rsidR="00B5221C" w:rsidRPr="0046406E" w:rsidRDefault="00B5221C" w:rsidP="00B5221C">
      <w:pPr>
        <w:numPr>
          <w:ilvl w:val="0"/>
          <w:numId w:val="1"/>
        </w:numPr>
        <w:tabs>
          <w:tab w:val="clear" w:pos="900"/>
          <w:tab w:val="num" w:pos="0"/>
        </w:tabs>
        <w:ind w:left="0" w:firstLine="0"/>
        <w:rPr>
          <w:sz w:val="28"/>
          <w:szCs w:val="28"/>
        </w:rPr>
      </w:pPr>
      <w:r w:rsidRPr="0046406E">
        <w:rPr>
          <w:sz w:val="28"/>
          <w:szCs w:val="28"/>
        </w:rPr>
        <w:t>Идеи русских философов-</w:t>
      </w:r>
      <w:proofErr w:type="spellStart"/>
      <w:r w:rsidRPr="0046406E">
        <w:rPr>
          <w:sz w:val="28"/>
          <w:szCs w:val="28"/>
        </w:rPr>
        <w:t>космистов</w:t>
      </w:r>
      <w:proofErr w:type="spellEnd"/>
      <w:r w:rsidRPr="0046406E">
        <w:rPr>
          <w:sz w:val="28"/>
          <w:szCs w:val="28"/>
        </w:rPr>
        <w:t xml:space="preserve"> -  К.Э. </w:t>
      </w:r>
      <w:proofErr w:type="spellStart"/>
      <w:r w:rsidRPr="0046406E">
        <w:rPr>
          <w:sz w:val="28"/>
          <w:szCs w:val="28"/>
        </w:rPr>
        <w:t>Циалковский</w:t>
      </w:r>
      <w:proofErr w:type="spellEnd"/>
    </w:p>
    <w:p w:rsidR="00B5221C" w:rsidRPr="0046406E" w:rsidRDefault="00B5221C" w:rsidP="00B5221C">
      <w:pPr>
        <w:numPr>
          <w:ilvl w:val="0"/>
          <w:numId w:val="1"/>
        </w:numPr>
        <w:tabs>
          <w:tab w:val="clear" w:pos="900"/>
          <w:tab w:val="num" w:pos="0"/>
        </w:tabs>
        <w:ind w:left="0" w:firstLine="0"/>
        <w:rPr>
          <w:sz w:val="28"/>
          <w:szCs w:val="28"/>
        </w:rPr>
      </w:pPr>
      <w:r w:rsidRPr="0046406E">
        <w:rPr>
          <w:sz w:val="28"/>
          <w:szCs w:val="28"/>
        </w:rPr>
        <w:t>Идеи русских философов-</w:t>
      </w:r>
      <w:proofErr w:type="spellStart"/>
      <w:r w:rsidRPr="0046406E">
        <w:rPr>
          <w:sz w:val="28"/>
          <w:szCs w:val="28"/>
        </w:rPr>
        <w:t>космистов</w:t>
      </w:r>
      <w:proofErr w:type="spellEnd"/>
      <w:r w:rsidRPr="0046406E">
        <w:rPr>
          <w:sz w:val="28"/>
          <w:szCs w:val="28"/>
        </w:rPr>
        <w:t xml:space="preserve"> -  А.П. Чижевский.</w:t>
      </w:r>
    </w:p>
    <w:p w:rsidR="00B5221C" w:rsidRPr="0046406E" w:rsidRDefault="00B5221C" w:rsidP="00B5221C">
      <w:pPr>
        <w:numPr>
          <w:ilvl w:val="0"/>
          <w:numId w:val="1"/>
        </w:numPr>
        <w:tabs>
          <w:tab w:val="clear" w:pos="900"/>
          <w:tab w:val="num" w:pos="0"/>
        </w:tabs>
        <w:ind w:left="0" w:firstLine="0"/>
        <w:rPr>
          <w:sz w:val="28"/>
          <w:szCs w:val="28"/>
        </w:rPr>
      </w:pPr>
      <w:r w:rsidRPr="0046406E">
        <w:rPr>
          <w:sz w:val="28"/>
          <w:szCs w:val="28"/>
        </w:rPr>
        <w:t>Религиозные и духовные основы экологической нравственности.</w:t>
      </w:r>
    </w:p>
    <w:p w:rsidR="00B5221C" w:rsidRPr="00B83D8A" w:rsidRDefault="00B5221C" w:rsidP="00B5221C">
      <w:pPr>
        <w:numPr>
          <w:ilvl w:val="0"/>
          <w:numId w:val="1"/>
        </w:numPr>
        <w:tabs>
          <w:tab w:val="clear" w:pos="900"/>
          <w:tab w:val="num" w:pos="0"/>
        </w:tabs>
        <w:ind w:left="0" w:firstLine="0"/>
        <w:rPr>
          <w:sz w:val="24"/>
          <w:szCs w:val="24"/>
        </w:rPr>
      </w:pPr>
      <w:r w:rsidRPr="0046406E">
        <w:rPr>
          <w:sz w:val="28"/>
          <w:szCs w:val="28"/>
        </w:rPr>
        <w:t>Экологическая этика, разумное самоограничение как норма жизни.</w:t>
      </w:r>
    </w:p>
    <w:p w:rsidR="00B5221C" w:rsidRPr="003A7169" w:rsidRDefault="00B5221C" w:rsidP="00B5221C">
      <w:pPr>
        <w:numPr>
          <w:ilvl w:val="0"/>
          <w:numId w:val="1"/>
        </w:numPr>
        <w:tabs>
          <w:tab w:val="clear" w:pos="900"/>
          <w:tab w:val="num" w:pos="0"/>
        </w:tabs>
        <w:ind w:left="0" w:firstLine="0"/>
        <w:rPr>
          <w:sz w:val="28"/>
          <w:szCs w:val="28"/>
        </w:rPr>
      </w:pPr>
      <w:r w:rsidRPr="00B83D8A">
        <w:rPr>
          <w:sz w:val="28"/>
          <w:szCs w:val="28"/>
        </w:rPr>
        <w:t>Этногенез и эволюция биосферы Земли</w:t>
      </w:r>
      <w:r>
        <w:rPr>
          <w:sz w:val="28"/>
          <w:szCs w:val="28"/>
        </w:rPr>
        <w:t>.</w:t>
      </w:r>
    </w:p>
    <w:p w:rsidR="00B5221C" w:rsidRDefault="00B5221C" w:rsidP="00B5221C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30.</w:t>
      </w:r>
      <w:r>
        <w:rPr>
          <w:sz w:val="28"/>
          <w:szCs w:val="28"/>
        </w:rPr>
        <w:t>Дайте определение понятию «цивилизация»</w:t>
      </w:r>
    </w:p>
    <w:p w:rsidR="00B5221C" w:rsidRDefault="00B5221C" w:rsidP="00B5221C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31.</w:t>
      </w:r>
      <w:r>
        <w:rPr>
          <w:sz w:val="28"/>
          <w:szCs w:val="28"/>
        </w:rPr>
        <w:t>Какие вы знаете основные типы цивилизаций.</w:t>
      </w:r>
    </w:p>
    <w:p w:rsidR="00B5221C" w:rsidRDefault="00B5221C" w:rsidP="00B5221C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32.</w:t>
      </w:r>
      <w:r>
        <w:rPr>
          <w:sz w:val="28"/>
          <w:szCs w:val="28"/>
        </w:rPr>
        <w:t>К какому типу цивилизаций относится цивилизация Древнего Рима.</w:t>
      </w:r>
    </w:p>
    <w:p w:rsidR="00B5221C" w:rsidRDefault="00B5221C" w:rsidP="00B5221C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33.</w:t>
      </w:r>
      <w:r>
        <w:rPr>
          <w:sz w:val="28"/>
          <w:szCs w:val="28"/>
        </w:rPr>
        <w:t>Перечислите основные признаки цивилизации.</w:t>
      </w:r>
    </w:p>
    <w:p w:rsidR="00B5221C" w:rsidRDefault="00B5221C" w:rsidP="00B5221C">
      <w:pPr>
        <w:rPr>
          <w:sz w:val="28"/>
          <w:szCs w:val="28"/>
        </w:rPr>
      </w:pPr>
      <w:r>
        <w:rPr>
          <w:sz w:val="28"/>
          <w:szCs w:val="28"/>
          <w:lang w:val="kk-KZ"/>
        </w:rPr>
        <w:t>34.</w:t>
      </w:r>
      <w:r>
        <w:rPr>
          <w:sz w:val="28"/>
          <w:szCs w:val="28"/>
        </w:rPr>
        <w:t>Дайте определение понятию «культура».</w:t>
      </w:r>
    </w:p>
    <w:p w:rsidR="00B5221C" w:rsidRDefault="00B5221C" w:rsidP="00B5221C">
      <w:pPr>
        <w:rPr>
          <w:sz w:val="28"/>
          <w:szCs w:val="28"/>
        </w:rPr>
      </w:pPr>
      <w:r>
        <w:rPr>
          <w:sz w:val="28"/>
          <w:szCs w:val="28"/>
          <w:lang w:val="kk-KZ"/>
        </w:rPr>
        <w:t>35.</w:t>
      </w:r>
      <w:r>
        <w:rPr>
          <w:sz w:val="28"/>
          <w:szCs w:val="28"/>
        </w:rPr>
        <w:t>Какова структура культуры?</w:t>
      </w:r>
    </w:p>
    <w:p w:rsidR="00B5221C" w:rsidRDefault="00B5221C" w:rsidP="00B5221C">
      <w:pPr>
        <w:rPr>
          <w:sz w:val="28"/>
          <w:szCs w:val="28"/>
        </w:rPr>
      </w:pPr>
      <w:r>
        <w:rPr>
          <w:sz w:val="28"/>
          <w:szCs w:val="28"/>
          <w:lang w:val="kk-KZ"/>
        </w:rPr>
        <w:lastRenderedPageBreak/>
        <w:t>36.</w:t>
      </w:r>
      <w:r>
        <w:rPr>
          <w:sz w:val="28"/>
          <w:szCs w:val="28"/>
        </w:rPr>
        <w:t>Каковы функциональные особенности культуры?</w:t>
      </w:r>
    </w:p>
    <w:p w:rsidR="00B5221C" w:rsidRDefault="00B5221C" w:rsidP="00B5221C">
      <w:pPr>
        <w:rPr>
          <w:sz w:val="28"/>
          <w:szCs w:val="28"/>
        </w:rPr>
      </w:pPr>
      <w:r>
        <w:rPr>
          <w:sz w:val="28"/>
          <w:szCs w:val="28"/>
          <w:lang w:val="kk-KZ"/>
        </w:rPr>
        <w:t>37.</w:t>
      </w:r>
      <w:r>
        <w:rPr>
          <w:sz w:val="28"/>
          <w:szCs w:val="28"/>
        </w:rPr>
        <w:t>В чем заключается эволюция культуры?</w:t>
      </w:r>
    </w:p>
    <w:p w:rsidR="00B5221C" w:rsidRDefault="00B5221C" w:rsidP="00B5221C">
      <w:pPr>
        <w:pStyle w:val="a3"/>
        <w:spacing w:before="0" w:beforeAutospacing="0" w:after="0" w:afterAutospacing="0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  <w:lang w:val="kk-KZ"/>
        </w:rPr>
        <w:t>38.</w:t>
      </w:r>
      <w:r>
        <w:rPr>
          <w:bCs/>
          <w:sz w:val="28"/>
          <w:szCs w:val="28"/>
        </w:rPr>
        <w:t xml:space="preserve">Назовите особенности </w:t>
      </w:r>
      <w:proofErr w:type="spellStart"/>
      <w:r>
        <w:rPr>
          <w:bCs/>
          <w:sz w:val="28"/>
          <w:szCs w:val="28"/>
        </w:rPr>
        <w:t>мифологичской</w:t>
      </w:r>
      <w:proofErr w:type="spellEnd"/>
      <w:r>
        <w:rPr>
          <w:bCs/>
          <w:sz w:val="28"/>
          <w:szCs w:val="28"/>
        </w:rPr>
        <w:t xml:space="preserve"> структуры Древнего Египта?</w:t>
      </w:r>
    </w:p>
    <w:p w:rsidR="00B5221C" w:rsidRDefault="00B5221C" w:rsidP="00B5221C">
      <w:pPr>
        <w:pStyle w:val="a3"/>
        <w:spacing w:before="0" w:beforeAutospacing="0" w:after="0" w:afterAutospacing="0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  <w:lang w:val="kk-KZ"/>
        </w:rPr>
        <w:t>39.</w:t>
      </w:r>
      <w:r>
        <w:rPr>
          <w:bCs/>
          <w:sz w:val="28"/>
          <w:szCs w:val="28"/>
        </w:rPr>
        <w:t xml:space="preserve">В чем заключается </w:t>
      </w:r>
      <w:proofErr w:type="spellStart"/>
      <w:r>
        <w:rPr>
          <w:bCs/>
          <w:sz w:val="28"/>
          <w:szCs w:val="28"/>
        </w:rPr>
        <w:t>некоманичность</w:t>
      </w:r>
      <w:proofErr w:type="spellEnd"/>
      <w:r>
        <w:rPr>
          <w:bCs/>
          <w:sz w:val="28"/>
          <w:szCs w:val="28"/>
        </w:rPr>
        <w:t xml:space="preserve"> культуры Древнего Египта?</w:t>
      </w:r>
    </w:p>
    <w:p w:rsidR="00B5221C" w:rsidRDefault="00B5221C" w:rsidP="00B5221C">
      <w:pPr>
        <w:pStyle w:val="a3"/>
        <w:spacing w:before="0" w:beforeAutospacing="0" w:after="0" w:afterAutospacing="0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  <w:lang w:val="kk-KZ"/>
        </w:rPr>
        <w:t>40.</w:t>
      </w:r>
      <w:r>
        <w:rPr>
          <w:bCs/>
          <w:sz w:val="28"/>
          <w:szCs w:val="28"/>
        </w:rPr>
        <w:t>Каковы отличительные особенности древнеиндийской культуры?</w:t>
      </w:r>
    </w:p>
    <w:p w:rsidR="00B5221C" w:rsidRDefault="00B5221C" w:rsidP="00B5221C">
      <w:pPr>
        <w:pStyle w:val="a3"/>
        <w:spacing w:before="0" w:beforeAutospacing="0" w:after="0" w:afterAutospacing="0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  <w:lang w:val="kk-KZ"/>
        </w:rPr>
        <w:t>41.</w:t>
      </w:r>
      <w:r>
        <w:rPr>
          <w:bCs/>
          <w:sz w:val="28"/>
          <w:szCs w:val="28"/>
        </w:rPr>
        <w:t>Каковы предпосылки возникновения буддизма на территории Древней Индии?</w:t>
      </w:r>
    </w:p>
    <w:p w:rsidR="00B5221C" w:rsidRDefault="00B5221C" w:rsidP="00B5221C">
      <w:pPr>
        <w:pStyle w:val="a3"/>
        <w:spacing w:before="0" w:beforeAutospacing="0" w:after="0" w:afterAutospacing="0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</w:rPr>
        <w:t>42</w:t>
      </w:r>
      <w:r>
        <w:rPr>
          <w:bCs/>
          <w:sz w:val="28"/>
          <w:szCs w:val="28"/>
          <w:lang w:val="kk-KZ"/>
        </w:rPr>
        <w:t>.</w:t>
      </w:r>
      <w:r>
        <w:rPr>
          <w:bCs/>
          <w:sz w:val="28"/>
          <w:szCs w:val="28"/>
        </w:rPr>
        <w:t>В чем сходство и отличие мифологических представлений древних к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>тайцев и жителей Древней Индии?</w:t>
      </w:r>
    </w:p>
    <w:p w:rsidR="00B5221C" w:rsidRDefault="00B5221C" w:rsidP="00B5221C">
      <w:pPr>
        <w:pStyle w:val="a3"/>
        <w:spacing w:before="0" w:beforeAutospacing="0" w:after="0" w:afterAutospacing="0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  <w:lang w:val="kk-KZ"/>
        </w:rPr>
        <w:t>43.</w:t>
      </w:r>
      <w:r>
        <w:rPr>
          <w:bCs/>
          <w:sz w:val="28"/>
          <w:szCs w:val="28"/>
        </w:rPr>
        <w:t xml:space="preserve">Какой вклад внесло учение Конфуция в </w:t>
      </w:r>
      <w:proofErr w:type="spellStart"/>
      <w:r>
        <w:rPr>
          <w:bCs/>
          <w:sz w:val="28"/>
          <w:szCs w:val="28"/>
        </w:rPr>
        <w:t>ствновление</w:t>
      </w:r>
      <w:proofErr w:type="spellEnd"/>
      <w:r>
        <w:rPr>
          <w:bCs/>
          <w:sz w:val="28"/>
          <w:szCs w:val="28"/>
        </w:rPr>
        <w:t xml:space="preserve"> своеобразной к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>тайской культуры?</w:t>
      </w:r>
    </w:p>
    <w:p w:rsidR="00B5221C" w:rsidRDefault="00B5221C" w:rsidP="00B5221C">
      <w:pPr>
        <w:pStyle w:val="a3"/>
        <w:spacing w:before="0" w:beforeAutospacing="0" w:after="0" w:afterAutospacing="0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  <w:lang w:val="kk-KZ"/>
        </w:rPr>
        <w:t>44.</w:t>
      </w:r>
      <w:r>
        <w:rPr>
          <w:bCs/>
          <w:sz w:val="28"/>
          <w:szCs w:val="28"/>
        </w:rPr>
        <w:t>Каковы основные положения учения даосизма?</w:t>
      </w:r>
    </w:p>
    <w:p w:rsidR="00B5221C" w:rsidRDefault="00B5221C" w:rsidP="00B5221C">
      <w:pPr>
        <w:jc w:val="both"/>
        <w:rPr>
          <w:b/>
          <w:sz w:val="28"/>
          <w:szCs w:val="28"/>
        </w:rPr>
      </w:pPr>
      <w:r>
        <w:rPr>
          <w:sz w:val="28"/>
          <w:szCs w:val="28"/>
          <w:lang w:val="kk-KZ"/>
        </w:rPr>
        <w:t>45.</w:t>
      </w:r>
      <w:r>
        <w:rPr>
          <w:sz w:val="28"/>
          <w:szCs w:val="28"/>
        </w:rPr>
        <w:t>Что такое эллинизм. Особенности культуры Эллады?</w:t>
      </w:r>
    </w:p>
    <w:p w:rsidR="00B5221C" w:rsidRDefault="00B5221C" w:rsidP="00B5221C">
      <w:pPr>
        <w:jc w:val="both"/>
        <w:rPr>
          <w:b/>
          <w:sz w:val="28"/>
          <w:szCs w:val="28"/>
        </w:rPr>
      </w:pPr>
      <w:r>
        <w:rPr>
          <w:sz w:val="28"/>
          <w:szCs w:val="28"/>
          <w:lang w:val="kk-KZ"/>
        </w:rPr>
        <w:t>46.</w:t>
      </w:r>
      <w:r>
        <w:rPr>
          <w:sz w:val="28"/>
          <w:szCs w:val="28"/>
        </w:rPr>
        <w:t>Отличительная особенность натурфилософии древних греков?</w:t>
      </w:r>
    </w:p>
    <w:p w:rsidR="00B5221C" w:rsidRDefault="00B5221C" w:rsidP="00B5221C">
      <w:pPr>
        <w:jc w:val="both"/>
        <w:rPr>
          <w:b/>
          <w:sz w:val="28"/>
          <w:szCs w:val="28"/>
        </w:rPr>
      </w:pPr>
      <w:r>
        <w:rPr>
          <w:sz w:val="28"/>
          <w:szCs w:val="28"/>
          <w:lang w:val="kk-KZ"/>
        </w:rPr>
        <w:t>47.</w:t>
      </w:r>
      <w:r>
        <w:rPr>
          <w:sz w:val="28"/>
          <w:szCs w:val="28"/>
        </w:rPr>
        <w:t>Вклад философов Древней Греции в развитие науки и естествознания?</w:t>
      </w:r>
    </w:p>
    <w:p w:rsidR="00B5221C" w:rsidRDefault="00B5221C" w:rsidP="00B5221C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48.</w:t>
      </w:r>
      <w:r>
        <w:rPr>
          <w:sz w:val="28"/>
          <w:szCs w:val="28"/>
        </w:rPr>
        <w:t>Особенность мифологической структуры культуры древних греков, ее отличие от мифологии культур востока?</w:t>
      </w:r>
    </w:p>
    <w:p w:rsidR="00B5221C" w:rsidRDefault="00B5221C" w:rsidP="00B5221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49.</w:t>
      </w:r>
      <w:r>
        <w:rPr>
          <w:sz w:val="28"/>
          <w:szCs w:val="28"/>
        </w:rPr>
        <w:t>Причины культурного упадка в период Средневековья?</w:t>
      </w:r>
    </w:p>
    <w:p w:rsidR="00B5221C" w:rsidRDefault="00B5221C" w:rsidP="00B5221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50.</w:t>
      </w:r>
      <w:r>
        <w:rPr>
          <w:sz w:val="28"/>
          <w:szCs w:val="28"/>
        </w:rPr>
        <w:t>Влияние теологических догматов на культурное развитие народов Е</w:t>
      </w:r>
      <w:r>
        <w:rPr>
          <w:sz w:val="28"/>
          <w:szCs w:val="28"/>
        </w:rPr>
        <w:t>в</w:t>
      </w:r>
      <w:r>
        <w:rPr>
          <w:sz w:val="28"/>
          <w:szCs w:val="28"/>
        </w:rPr>
        <w:t>ропы в Средневековый период?</w:t>
      </w:r>
    </w:p>
    <w:p w:rsidR="00B5221C" w:rsidRDefault="00B5221C" w:rsidP="00B5221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51.</w:t>
      </w:r>
      <w:r>
        <w:rPr>
          <w:sz w:val="28"/>
          <w:szCs w:val="28"/>
        </w:rPr>
        <w:t>Основные культурные достижения в Высоком Средневековье?</w:t>
      </w:r>
    </w:p>
    <w:p w:rsidR="00B5221C" w:rsidRDefault="00B5221C" w:rsidP="00B5221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52.</w:t>
      </w:r>
      <w:r>
        <w:rPr>
          <w:sz w:val="28"/>
          <w:szCs w:val="28"/>
        </w:rPr>
        <w:t>Характерные черты искусства Средневекового периода?</w:t>
      </w:r>
    </w:p>
    <w:p w:rsidR="00B5221C" w:rsidRDefault="00B5221C" w:rsidP="00B5221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53.</w:t>
      </w:r>
      <w:r>
        <w:rPr>
          <w:sz w:val="28"/>
          <w:szCs w:val="28"/>
        </w:rPr>
        <w:t>Понятие о гуманизме Возрождения, его отличие от современного гум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низма?</w:t>
      </w:r>
    </w:p>
    <w:p w:rsidR="00B5221C" w:rsidRDefault="00B5221C" w:rsidP="00B5221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54.</w:t>
      </w:r>
      <w:r>
        <w:rPr>
          <w:sz w:val="28"/>
          <w:szCs w:val="28"/>
        </w:rPr>
        <w:t xml:space="preserve">Реформация и ее влияние на </w:t>
      </w:r>
      <w:proofErr w:type="spellStart"/>
      <w:r>
        <w:rPr>
          <w:sz w:val="28"/>
          <w:szCs w:val="28"/>
        </w:rPr>
        <w:t>культурогенез</w:t>
      </w:r>
      <w:proofErr w:type="spellEnd"/>
      <w:r>
        <w:rPr>
          <w:sz w:val="28"/>
          <w:szCs w:val="28"/>
        </w:rPr>
        <w:t xml:space="preserve"> в эпоху Возрождения?</w:t>
      </w:r>
    </w:p>
    <w:p w:rsidR="00B5221C" w:rsidRDefault="00B5221C" w:rsidP="00B5221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55.</w:t>
      </w:r>
      <w:r>
        <w:rPr>
          <w:sz w:val="28"/>
          <w:szCs w:val="28"/>
        </w:rPr>
        <w:t>Протестантство, положительные и отрицательные моменты данного культурного явления?</w:t>
      </w:r>
    </w:p>
    <w:p w:rsidR="00B5221C" w:rsidRDefault="00B5221C" w:rsidP="00B5221C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56.</w:t>
      </w:r>
      <w:r>
        <w:rPr>
          <w:sz w:val="28"/>
          <w:szCs w:val="28"/>
        </w:rPr>
        <w:t>Предпосылки интенсивного развития науки и искусства в период Нов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времени?</w:t>
      </w:r>
    </w:p>
    <w:p w:rsidR="00B5221C" w:rsidRDefault="00B5221C" w:rsidP="00B5221C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57.</w:t>
      </w:r>
      <w:r>
        <w:rPr>
          <w:sz w:val="28"/>
          <w:szCs w:val="28"/>
        </w:rPr>
        <w:t xml:space="preserve">Особенность культуры </w:t>
      </w:r>
      <w:r>
        <w:rPr>
          <w:bCs/>
          <w:sz w:val="28"/>
          <w:szCs w:val="28"/>
        </w:rPr>
        <w:t>XVII века.</w:t>
      </w:r>
    </w:p>
    <w:p w:rsidR="00B5221C" w:rsidRDefault="00B5221C" w:rsidP="00B5221C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58.</w:t>
      </w:r>
      <w:r>
        <w:rPr>
          <w:sz w:val="28"/>
          <w:szCs w:val="28"/>
        </w:rPr>
        <w:t xml:space="preserve">Особенность культуры </w:t>
      </w:r>
      <w:r>
        <w:rPr>
          <w:bCs/>
          <w:sz w:val="28"/>
          <w:szCs w:val="28"/>
        </w:rPr>
        <w:t>XVIII века.</w:t>
      </w:r>
    </w:p>
    <w:p w:rsidR="00B5221C" w:rsidRPr="00184AFB" w:rsidRDefault="00B5221C" w:rsidP="00B5221C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59.</w:t>
      </w:r>
      <w:r>
        <w:rPr>
          <w:sz w:val="28"/>
          <w:szCs w:val="28"/>
        </w:rPr>
        <w:t xml:space="preserve">Особенность культуры </w:t>
      </w:r>
      <w:r>
        <w:rPr>
          <w:bCs/>
          <w:sz w:val="28"/>
          <w:szCs w:val="28"/>
        </w:rPr>
        <w:t>XIX века.</w:t>
      </w:r>
    </w:p>
    <w:p w:rsidR="00B5221C" w:rsidRDefault="00B5221C" w:rsidP="00B5221C">
      <w:pPr>
        <w:widowControl w:val="0"/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60.</w:t>
      </w:r>
      <w:r>
        <w:rPr>
          <w:sz w:val="28"/>
          <w:szCs w:val="28"/>
        </w:rPr>
        <w:t>Особенность накопления знаний об окружающей природной среде в первобытный период?</w:t>
      </w:r>
    </w:p>
    <w:p w:rsidR="00B5221C" w:rsidRDefault="00B5221C" w:rsidP="00B5221C">
      <w:pPr>
        <w:widowControl w:val="0"/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61.</w:t>
      </w:r>
      <w:r>
        <w:rPr>
          <w:sz w:val="28"/>
          <w:szCs w:val="28"/>
        </w:rPr>
        <w:t>В чем заключается значение мифологии в систематизации знаний о природе в людей первобытного и античного времени?</w:t>
      </w:r>
    </w:p>
    <w:p w:rsidR="00B5221C" w:rsidRDefault="00B5221C" w:rsidP="00B5221C">
      <w:pPr>
        <w:widowControl w:val="0"/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62.</w:t>
      </w:r>
      <w:r>
        <w:rPr>
          <w:sz w:val="28"/>
          <w:szCs w:val="28"/>
        </w:rPr>
        <w:t>Вклад древнегреческих философов в накопление экологических знаний?</w:t>
      </w:r>
    </w:p>
    <w:p w:rsidR="00B5221C" w:rsidRDefault="00B5221C" w:rsidP="00B5221C">
      <w:pPr>
        <w:widowControl w:val="0"/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63.</w:t>
      </w:r>
      <w:r>
        <w:rPr>
          <w:sz w:val="28"/>
          <w:szCs w:val="28"/>
        </w:rPr>
        <w:t>Вклад древнеримских философов в накопление экологических знаний?</w:t>
      </w:r>
    </w:p>
    <w:p w:rsidR="00B5221C" w:rsidRDefault="00B5221C" w:rsidP="00B5221C">
      <w:pPr>
        <w:widowControl w:val="0"/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64.</w:t>
      </w:r>
      <w:r>
        <w:rPr>
          <w:sz w:val="28"/>
          <w:szCs w:val="28"/>
        </w:rPr>
        <w:t xml:space="preserve">Охарактеризуйте вклад К. Линнея и </w:t>
      </w:r>
      <w:proofErr w:type="spellStart"/>
      <w:r>
        <w:rPr>
          <w:sz w:val="28"/>
          <w:szCs w:val="28"/>
        </w:rPr>
        <w:t>А.Левенгука</w:t>
      </w:r>
      <w:proofErr w:type="spellEnd"/>
      <w:r>
        <w:rPr>
          <w:sz w:val="28"/>
          <w:szCs w:val="28"/>
        </w:rPr>
        <w:t xml:space="preserve"> в накопление эколог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ческих знаний в науке?</w:t>
      </w:r>
    </w:p>
    <w:p w:rsidR="00B5221C" w:rsidRDefault="00B5221C" w:rsidP="00B5221C">
      <w:pPr>
        <w:widowControl w:val="0"/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65.</w:t>
      </w:r>
      <w:r>
        <w:rPr>
          <w:sz w:val="28"/>
          <w:szCs w:val="28"/>
        </w:rPr>
        <w:t xml:space="preserve">Ж.Б. Ламарк и Ч. Дарвин их вклад в </w:t>
      </w:r>
      <w:proofErr w:type="spellStart"/>
      <w:r>
        <w:rPr>
          <w:sz w:val="28"/>
          <w:szCs w:val="28"/>
        </w:rPr>
        <w:t>стновление</w:t>
      </w:r>
      <w:proofErr w:type="spellEnd"/>
      <w:r>
        <w:rPr>
          <w:sz w:val="28"/>
          <w:szCs w:val="28"/>
        </w:rPr>
        <w:t xml:space="preserve"> современной экологии?</w:t>
      </w:r>
    </w:p>
    <w:p w:rsidR="00B5221C" w:rsidRDefault="00B5221C" w:rsidP="00B5221C">
      <w:pPr>
        <w:widowControl w:val="0"/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66.</w:t>
      </w:r>
      <w:r>
        <w:rPr>
          <w:sz w:val="28"/>
          <w:szCs w:val="28"/>
        </w:rPr>
        <w:t>Предпосылки возникновения экологии, как науки во второй половине 19 века?</w:t>
      </w:r>
    </w:p>
    <w:p w:rsidR="00B5221C" w:rsidRDefault="00B5221C" w:rsidP="00B5221C">
      <w:pPr>
        <w:widowControl w:val="0"/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67.</w:t>
      </w:r>
      <w:r>
        <w:rPr>
          <w:sz w:val="28"/>
          <w:szCs w:val="28"/>
        </w:rPr>
        <w:t>Современное состояние экологической науки?</w:t>
      </w:r>
    </w:p>
    <w:p w:rsidR="00B5221C" w:rsidRDefault="00B5221C" w:rsidP="00B5221C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lastRenderedPageBreak/>
        <w:t>68.</w:t>
      </w:r>
      <w:r>
        <w:rPr>
          <w:sz w:val="28"/>
          <w:szCs w:val="28"/>
        </w:rPr>
        <w:t>Охарактеризуйте причины и последствия первого экологического кр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зиса?</w:t>
      </w:r>
    </w:p>
    <w:p w:rsidR="00B5221C" w:rsidRDefault="00B5221C" w:rsidP="00B5221C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69.</w:t>
      </w:r>
      <w:r>
        <w:rPr>
          <w:sz w:val="28"/>
          <w:szCs w:val="28"/>
        </w:rPr>
        <w:t>Социальная структура и причины смерти людей в первобытный период?</w:t>
      </w:r>
    </w:p>
    <w:p w:rsidR="00B5221C" w:rsidRDefault="00B5221C" w:rsidP="00B5221C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70.</w:t>
      </w:r>
      <w:r>
        <w:rPr>
          <w:sz w:val="28"/>
          <w:szCs w:val="28"/>
        </w:rPr>
        <w:t>Охарактеризуйте особенности мифологических представление людей доисторического периода, и их соотношение окружающей природной средой?</w:t>
      </w:r>
    </w:p>
    <w:p w:rsidR="00B5221C" w:rsidRDefault="00B5221C" w:rsidP="00B5221C">
      <w:pPr>
        <w:jc w:val="both"/>
        <w:rPr>
          <w:b/>
          <w:sz w:val="28"/>
          <w:szCs w:val="28"/>
        </w:rPr>
      </w:pPr>
      <w:r>
        <w:rPr>
          <w:sz w:val="28"/>
          <w:szCs w:val="28"/>
          <w:lang w:val="kk-KZ"/>
        </w:rPr>
        <w:t>71.</w:t>
      </w:r>
      <w:r>
        <w:rPr>
          <w:sz w:val="28"/>
          <w:szCs w:val="28"/>
        </w:rPr>
        <w:t>Особенности взаимоотношения людей с природной средой в древних земледельческих цивилизациях?</w:t>
      </w:r>
    </w:p>
    <w:p w:rsidR="00B5221C" w:rsidRDefault="00B5221C" w:rsidP="00B5221C">
      <w:pPr>
        <w:jc w:val="both"/>
        <w:rPr>
          <w:b/>
          <w:sz w:val="28"/>
          <w:szCs w:val="28"/>
        </w:rPr>
      </w:pPr>
      <w:r>
        <w:rPr>
          <w:sz w:val="28"/>
          <w:szCs w:val="28"/>
          <w:lang w:val="kk-KZ"/>
        </w:rPr>
        <w:t>72.</w:t>
      </w:r>
      <w:r>
        <w:rPr>
          <w:sz w:val="28"/>
          <w:szCs w:val="28"/>
        </w:rPr>
        <w:t>Процессы урбанизации в аграрный период, и их влияние на окружа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щую природную среду?</w:t>
      </w:r>
    </w:p>
    <w:p w:rsidR="00B5221C" w:rsidRDefault="00B5221C" w:rsidP="00B5221C">
      <w:pPr>
        <w:jc w:val="both"/>
        <w:rPr>
          <w:b/>
          <w:sz w:val="28"/>
          <w:szCs w:val="28"/>
        </w:rPr>
      </w:pPr>
      <w:r>
        <w:rPr>
          <w:sz w:val="28"/>
          <w:szCs w:val="28"/>
          <w:lang w:val="kk-KZ"/>
        </w:rPr>
        <w:t>73.</w:t>
      </w:r>
      <w:r>
        <w:rPr>
          <w:sz w:val="28"/>
          <w:szCs w:val="28"/>
        </w:rPr>
        <w:t>Охарактеризуйте первые меры по охране природной среды в аграрных цивилизациях?</w:t>
      </w:r>
    </w:p>
    <w:p w:rsidR="00B5221C" w:rsidRDefault="00B5221C" w:rsidP="00B5221C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74.</w:t>
      </w:r>
      <w:r>
        <w:rPr>
          <w:sz w:val="28"/>
          <w:szCs w:val="28"/>
        </w:rPr>
        <w:t>Особенности взаимоотношения человека и природы  ранний индустр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альный период?</w:t>
      </w:r>
    </w:p>
    <w:p w:rsidR="00B5221C" w:rsidRDefault="00B5221C" w:rsidP="00B5221C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75.</w:t>
      </w:r>
      <w:r>
        <w:rPr>
          <w:sz w:val="28"/>
          <w:szCs w:val="28"/>
        </w:rPr>
        <w:t>Современные проблемы взаимоотношения людей и природы?</w:t>
      </w:r>
    </w:p>
    <w:p w:rsidR="00B5221C" w:rsidRDefault="00B5221C" w:rsidP="00B5221C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76.</w:t>
      </w:r>
      <w:r>
        <w:rPr>
          <w:sz w:val="28"/>
          <w:szCs w:val="28"/>
        </w:rPr>
        <w:t>В чем отличие культуры и уровня жизни, взаимоотношения с окр</w:t>
      </w:r>
      <w:r>
        <w:rPr>
          <w:sz w:val="28"/>
          <w:szCs w:val="28"/>
        </w:rPr>
        <w:t>у</w:t>
      </w:r>
      <w:r>
        <w:rPr>
          <w:sz w:val="28"/>
          <w:szCs w:val="28"/>
        </w:rPr>
        <w:t>жающей природной средой  людей современной цивилизации от людей аграрных цивилизаций?</w:t>
      </w:r>
    </w:p>
    <w:p w:rsidR="00B5221C" w:rsidRDefault="00B5221C" w:rsidP="00B5221C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77.</w:t>
      </w:r>
      <w:r>
        <w:rPr>
          <w:sz w:val="28"/>
          <w:szCs w:val="28"/>
        </w:rPr>
        <w:t>Каковы основные положения учения о ноосфере В.И. Вернадского?</w:t>
      </w:r>
    </w:p>
    <w:p w:rsidR="00B5221C" w:rsidRDefault="00B5221C" w:rsidP="00B5221C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78.</w:t>
      </w:r>
      <w:r>
        <w:rPr>
          <w:sz w:val="28"/>
          <w:szCs w:val="28"/>
        </w:rPr>
        <w:t>Современное состояние развития учения о ноосфере?</w:t>
      </w:r>
    </w:p>
    <w:p w:rsidR="00B5221C" w:rsidRDefault="00B5221C" w:rsidP="00B5221C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79.</w:t>
      </w:r>
      <w:r>
        <w:rPr>
          <w:sz w:val="28"/>
          <w:szCs w:val="28"/>
        </w:rPr>
        <w:t>Причины создания концепции устойчивого развития?</w:t>
      </w:r>
    </w:p>
    <w:p w:rsidR="00B5221C" w:rsidRDefault="00B5221C" w:rsidP="00B5221C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80.</w:t>
      </w:r>
      <w:r>
        <w:rPr>
          <w:sz w:val="28"/>
          <w:szCs w:val="28"/>
        </w:rPr>
        <w:t>Основные положения концепции устойчивого развития?</w:t>
      </w:r>
    </w:p>
    <w:p w:rsidR="00B5221C" w:rsidRDefault="00B5221C" w:rsidP="00B5221C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81.</w:t>
      </w:r>
      <w:r>
        <w:rPr>
          <w:sz w:val="28"/>
          <w:szCs w:val="28"/>
        </w:rPr>
        <w:t>Охарактеризуйте понятие «экологическая культура».</w:t>
      </w:r>
    </w:p>
    <w:p w:rsidR="00B5221C" w:rsidRDefault="00B5221C" w:rsidP="00B5221C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82.</w:t>
      </w:r>
      <w:r>
        <w:rPr>
          <w:sz w:val="28"/>
          <w:szCs w:val="28"/>
        </w:rPr>
        <w:t xml:space="preserve"> Дайте описание основным составляющим экологической культуры?</w:t>
      </w:r>
    </w:p>
    <w:p w:rsidR="00B5221C" w:rsidRDefault="00B5221C" w:rsidP="00B5221C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83.</w:t>
      </w:r>
      <w:r>
        <w:rPr>
          <w:sz w:val="28"/>
          <w:szCs w:val="28"/>
        </w:rPr>
        <w:t>Каковы современные представления о системе формирования экологич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ской культуры?</w:t>
      </w:r>
    </w:p>
    <w:p w:rsidR="00B5221C" w:rsidRPr="00B83D8A" w:rsidRDefault="00B5221C" w:rsidP="00B5221C">
      <w:pPr>
        <w:rPr>
          <w:sz w:val="28"/>
          <w:szCs w:val="28"/>
        </w:rPr>
      </w:pPr>
    </w:p>
    <w:p w:rsidR="00B5221C" w:rsidRPr="00CF1574" w:rsidRDefault="00B5221C" w:rsidP="00B5221C">
      <w:pPr>
        <w:rPr>
          <w:b/>
          <w:sz w:val="28"/>
          <w:szCs w:val="28"/>
        </w:rPr>
      </w:pPr>
    </w:p>
    <w:p w:rsidR="00B5221C" w:rsidRDefault="00B5221C" w:rsidP="00B5221C">
      <w:pPr>
        <w:ind w:firstLine="708"/>
        <w:rPr>
          <w:b/>
          <w:sz w:val="28"/>
          <w:szCs w:val="28"/>
        </w:rPr>
      </w:pPr>
    </w:p>
    <w:p w:rsidR="00B5221C" w:rsidRDefault="00B5221C" w:rsidP="00B5221C">
      <w:pPr>
        <w:ind w:firstLine="708"/>
        <w:rPr>
          <w:b/>
          <w:sz w:val="28"/>
          <w:szCs w:val="28"/>
        </w:rPr>
      </w:pPr>
    </w:p>
    <w:p w:rsidR="00B5221C" w:rsidRDefault="00B5221C" w:rsidP="00B5221C">
      <w:pPr>
        <w:ind w:firstLine="708"/>
        <w:rPr>
          <w:b/>
          <w:sz w:val="28"/>
          <w:szCs w:val="28"/>
        </w:rPr>
      </w:pPr>
    </w:p>
    <w:p w:rsidR="00B5221C" w:rsidRPr="00CF1574" w:rsidRDefault="00B5221C" w:rsidP="00B5221C">
      <w:pPr>
        <w:ind w:firstLine="708"/>
        <w:rPr>
          <w:b/>
          <w:sz w:val="28"/>
          <w:szCs w:val="28"/>
        </w:rPr>
      </w:pPr>
    </w:p>
    <w:p w:rsidR="00B5221C" w:rsidRDefault="00B5221C" w:rsidP="00B5221C">
      <w:pPr>
        <w:ind w:firstLine="708"/>
        <w:rPr>
          <w:b/>
          <w:sz w:val="28"/>
          <w:szCs w:val="28"/>
        </w:rPr>
      </w:pPr>
    </w:p>
    <w:p w:rsidR="00B5221C" w:rsidRDefault="00B5221C" w:rsidP="00B5221C">
      <w:pPr>
        <w:ind w:left="900"/>
        <w:jc w:val="center"/>
        <w:rPr>
          <w:b/>
          <w:bCs/>
          <w:sz w:val="28"/>
          <w:szCs w:val="28"/>
        </w:rPr>
      </w:pPr>
    </w:p>
    <w:p w:rsidR="00B5221C" w:rsidRDefault="00B5221C" w:rsidP="00B5221C">
      <w:pPr>
        <w:ind w:left="900"/>
        <w:jc w:val="center"/>
        <w:rPr>
          <w:b/>
          <w:bCs/>
          <w:sz w:val="28"/>
          <w:szCs w:val="28"/>
        </w:rPr>
      </w:pPr>
    </w:p>
    <w:p w:rsidR="00FB6ABE" w:rsidRDefault="00FB6ABE">
      <w:bookmarkStart w:id="0" w:name="_GoBack"/>
      <w:bookmarkEnd w:id="0"/>
    </w:p>
    <w:sectPr w:rsidR="00FB6A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90BFA"/>
    <w:multiLevelType w:val="hybridMultilevel"/>
    <w:tmpl w:val="95DEE7BE"/>
    <w:lvl w:ilvl="0" w:tplc="E56AB5F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F31"/>
    <w:rsid w:val="00B5221C"/>
    <w:rsid w:val="00F34F31"/>
    <w:rsid w:val="00FB6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2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5221C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2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5221C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794</Words>
  <Characters>4528</Characters>
  <Application>Microsoft Office Word</Application>
  <DocSecurity>0</DocSecurity>
  <Lines>37</Lines>
  <Paragraphs>10</Paragraphs>
  <ScaleCrop>false</ScaleCrop>
  <Company/>
  <LinksUpToDate>false</LinksUpToDate>
  <CharactersWithSpaces>5312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2009-12-23T20:16:00Z</dcterms:created>
  <dcterms:modified xsi:type="dcterms:W3CDTF">2009-12-23T20:16:00Z</dcterms:modified>
</cp:coreProperties>
</file>